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предоставления земельного участка в </w:t>
      </w:r>
      <w:r w:rsidR="0019621A">
        <w:rPr>
          <w:rFonts w:ascii="Times New Roman" w:hAnsi="Times New Roman" w:cs="Times New Roman"/>
          <w:sz w:val="28"/>
          <w:szCs w:val="28"/>
        </w:rPr>
        <w:t>безвозмездное пользование</w:t>
      </w:r>
      <w:r w:rsidRPr="004E41E1">
        <w:rPr>
          <w:rFonts w:ascii="Times New Roman" w:hAnsi="Times New Roman" w:cs="Times New Roman"/>
          <w:sz w:val="28"/>
          <w:szCs w:val="28"/>
        </w:rPr>
        <w:t xml:space="preserve">, </w:t>
      </w:r>
      <w:r w:rsidR="0019621A">
        <w:rPr>
          <w:rFonts w:ascii="Times New Roman" w:hAnsi="Times New Roman" w:cs="Times New Roman"/>
          <w:sz w:val="28"/>
          <w:szCs w:val="28"/>
        </w:rPr>
        <w:t xml:space="preserve">с кадастровым номером – 42:04:0337003:1273, </w:t>
      </w:r>
      <w:bookmarkStart w:id="0" w:name="_GoBack"/>
      <w:bookmarkEnd w:id="0"/>
      <w:r w:rsidRPr="004E41E1">
        <w:rPr>
          <w:rFonts w:ascii="Times New Roman" w:hAnsi="Times New Roman" w:cs="Times New Roman"/>
          <w:sz w:val="28"/>
          <w:szCs w:val="28"/>
        </w:rPr>
        <w:t>расположенного по адресу: Российская Федерация, Кемеровская область - Кузбасс, Кемеровский муниципальный округ</w:t>
      </w:r>
      <w:r w:rsidR="00C97DF3">
        <w:rPr>
          <w:rFonts w:ascii="Times New Roman" w:hAnsi="Times New Roman" w:cs="Times New Roman"/>
          <w:sz w:val="28"/>
          <w:szCs w:val="28"/>
        </w:rPr>
        <w:t>,</w:t>
      </w:r>
      <w:r w:rsidR="00E63BC3">
        <w:rPr>
          <w:rFonts w:ascii="Times New Roman" w:hAnsi="Times New Roman" w:cs="Times New Roman"/>
          <w:sz w:val="28"/>
          <w:szCs w:val="28"/>
        </w:rPr>
        <w:t xml:space="preserve">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2030A">
        <w:rPr>
          <w:rFonts w:ascii="Times New Roman" w:hAnsi="Times New Roman" w:cs="Times New Roman"/>
          <w:sz w:val="28"/>
          <w:szCs w:val="28"/>
        </w:rPr>
        <w:t>–</w:t>
      </w:r>
      <w:r w:rsidR="0019621A">
        <w:rPr>
          <w:rFonts w:ascii="Times New Roman" w:hAnsi="Times New Roman" w:cs="Times New Roman"/>
          <w:sz w:val="28"/>
          <w:szCs w:val="28"/>
        </w:rPr>
        <w:t xml:space="preserve"> обеспечение сельскохозяйственного производства,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EE2BF5">
        <w:rPr>
          <w:rFonts w:ascii="Times New Roman" w:hAnsi="Times New Roman" w:cs="Times New Roman"/>
          <w:sz w:val="28"/>
          <w:szCs w:val="28"/>
        </w:rPr>
        <w:t xml:space="preserve"> 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 w:rsidR="0019621A">
        <w:rPr>
          <w:rFonts w:ascii="Times New Roman" w:hAnsi="Times New Roman" w:cs="Times New Roman"/>
          <w:sz w:val="28"/>
          <w:szCs w:val="28"/>
        </w:rPr>
        <w:t>сельскохозяйственного назначения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E63BC3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B51AC6">
        <w:rPr>
          <w:rFonts w:ascii="Times New Roman" w:hAnsi="Times New Roman" w:cs="Times New Roman"/>
          <w:sz w:val="28"/>
          <w:szCs w:val="28"/>
        </w:rPr>
        <w:t>06.09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919FF"/>
    <w:rsid w:val="0019621A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A5809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E6828"/>
    <w:rsid w:val="0040449F"/>
    <w:rsid w:val="0041430C"/>
    <w:rsid w:val="004276E7"/>
    <w:rsid w:val="0043030A"/>
    <w:rsid w:val="0044437F"/>
    <w:rsid w:val="00447210"/>
    <w:rsid w:val="00450A4B"/>
    <w:rsid w:val="004661FE"/>
    <w:rsid w:val="00473BCC"/>
    <w:rsid w:val="00491433"/>
    <w:rsid w:val="004A0F7C"/>
    <w:rsid w:val="004B0062"/>
    <w:rsid w:val="004C4437"/>
    <w:rsid w:val="004D40F1"/>
    <w:rsid w:val="004E202E"/>
    <w:rsid w:val="004E41E1"/>
    <w:rsid w:val="004E5FA3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30B8"/>
    <w:rsid w:val="005B3D2F"/>
    <w:rsid w:val="005D351D"/>
    <w:rsid w:val="005D4DCD"/>
    <w:rsid w:val="005E12A8"/>
    <w:rsid w:val="005E5F8B"/>
    <w:rsid w:val="005F3BE2"/>
    <w:rsid w:val="005F43A7"/>
    <w:rsid w:val="00602E5F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030A"/>
    <w:rsid w:val="0082205D"/>
    <w:rsid w:val="008246A7"/>
    <w:rsid w:val="0082531F"/>
    <w:rsid w:val="008258CA"/>
    <w:rsid w:val="00841A34"/>
    <w:rsid w:val="0084232E"/>
    <w:rsid w:val="00844930"/>
    <w:rsid w:val="00856053"/>
    <w:rsid w:val="00856BBA"/>
    <w:rsid w:val="00857990"/>
    <w:rsid w:val="00862CE8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73A5"/>
    <w:rsid w:val="009B7FAA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73508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1AC6"/>
    <w:rsid w:val="00B552BB"/>
    <w:rsid w:val="00B64D15"/>
    <w:rsid w:val="00B74830"/>
    <w:rsid w:val="00B771A8"/>
    <w:rsid w:val="00B8380D"/>
    <w:rsid w:val="00B93062"/>
    <w:rsid w:val="00B93102"/>
    <w:rsid w:val="00BA704D"/>
    <w:rsid w:val="00BB7975"/>
    <w:rsid w:val="00BC4A19"/>
    <w:rsid w:val="00BD00B7"/>
    <w:rsid w:val="00BD4524"/>
    <w:rsid w:val="00BD755A"/>
    <w:rsid w:val="00BE2F99"/>
    <w:rsid w:val="00BE5048"/>
    <w:rsid w:val="00C21A47"/>
    <w:rsid w:val="00C21B87"/>
    <w:rsid w:val="00C26E9D"/>
    <w:rsid w:val="00C445E6"/>
    <w:rsid w:val="00C45EAD"/>
    <w:rsid w:val="00C50E17"/>
    <w:rsid w:val="00C572E6"/>
    <w:rsid w:val="00C579A5"/>
    <w:rsid w:val="00C614A6"/>
    <w:rsid w:val="00C64B55"/>
    <w:rsid w:val="00C7067C"/>
    <w:rsid w:val="00C7751C"/>
    <w:rsid w:val="00C80627"/>
    <w:rsid w:val="00C80A78"/>
    <w:rsid w:val="00C82D75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5E38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63BC3"/>
    <w:rsid w:val="00E7754F"/>
    <w:rsid w:val="00ED6B4B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0D9F"/>
    <w:rsid w:val="00F34C24"/>
    <w:rsid w:val="00F7190F"/>
    <w:rsid w:val="00F720FF"/>
    <w:rsid w:val="00F729CB"/>
    <w:rsid w:val="00F84DDA"/>
    <w:rsid w:val="00FA1A43"/>
    <w:rsid w:val="00FA737E"/>
    <w:rsid w:val="00FB2A14"/>
    <w:rsid w:val="00FB3881"/>
    <w:rsid w:val="00FB7DE3"/>
    <w:rsid w:val="00FD0F9C"/>
    <w:rsid w:val="00FE3012"/>
    <w:rsid w:val="00FE4E61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9A587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Купреева Кристина Владимировна</cp:lastModifiedBy>
  <cp:revision>107</cp:revision>
  <cp:lastPrinted>2024-08-06T06:48:00Z</cp:lastPrinted>
  <dcterms:created xsi:type="dcterms:W3CDTF">2022-05-20T02:03:00Z</dcterms:created>
  <dcterms:modified xsi:type="dcterms:W3CDTF">2024-08-06T06:48:00Z</dcterms:modified>
</cp:coreProperties>
</file>